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6C" w:rsidRPr="0084616A" w:rsidRDefault="00743E6C" w:rsidP="00743E6C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84616A">
        <w:rPr>
          <w:rFonts w:ascii="华文中宋" w:eastAsia="华文中宋" w:hAnsi="华文中宋" w:hint="eastAsia"/>
          <w:b/>
          <w:sz w:val="32"/>
          <w:szCs w:val="32"/>
        </w:rPr>
        <w:t>北京邮电大学</w:t>
      </w:r>
      <w:r>
        <w:rPr>
          <w:rFonts w:ascii="华文中宋" w:eastAsia="华文中宋" w:hAnsi="华文中宋" w:hint="eastAsia"/>
          <w:b/>
          <w:sz w:val="32"/>
          <w:szCs w:val="32"/>
        </w:rPr>
        <w:t>科研经费</w:t>
      </w:r>
      <w:r w:rsidRPr="0084616A">
        <w:rPr>
          <w:rFonts w:ascii="华文中宋" w:eastAsia="华文中宋" w:hAnsi="华文中宋" w:hint="eastAsia"/>
          <w:b/>
          <w:sz w:val="32"/>
          <w:szCs w:val="32"/>
        </w:rPr>
        <w:t>预算调整审批表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1"/>
        <w:gridCol w:w="1559"/>
        <w:gridCol w:w="1559"/>
        <w:gridCol w:w="1843"/>
        <w:gridCol w:w="1922"/>
      </w:tblGrid>
      <w:tr w:rsidR="00743E6C" w:rsidRPr="001A3276" w:rsidTr="00E87963">
        <w:trPr>
          <w:trHeight w:val="779"/>
        </w:trPr>
        <w:tc>
          <w:tcPr>
            <w:tcW w:w="8296" w:type="dxa"/>
            <w:gridSpan w:val="6"/>
            <w:hideMark/>
          </w:tcPr>
          <w:p w:rsidR="00743E6C" w:rsidRPr="00251E28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项目/课题类型： □重点研发计划 </w:t>
            </w:r>
            <w:r w:rsidRPr="00251E28"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□重大专项 </w:t>
            </w:r>
            <w:r w:rsidRPr="00251E28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□973计划 </w:t>
            </w:r>
            <w:r w:rsidRPr="00251E28"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□863计划 </w:t>
            </w:r>
            <w:r w:rsidRPr="00251E28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□支撑计划 </w:t>
            </w:r>
          </w:p>
          <w:p w:rsidR="00743E6C" w:rsidRPr="001A3276" w:rsidRDefault="00743E6C" w:rsidP="00E87963">
            <w:pPr>
              <w:rPr>
                <w:rFonts w:ascii="仿宋" w:eastAsia="仿宋" w:hAnsi="仿宋"/>
                <w:szCs w:val="21"/>
              </w:rPr>
            </w:pP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□国际科技合作  □国家自然科学基金    □其他纵向（</w:t>
            </w:r>
            <w:r w:rsidRPr="00251E28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 w:rsidRPr="00251E28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             </w:t>
            </w:r>
            <w:r w:rsidRPr="00251E28">
              <w:rPr>
                <w:rFonts w:ascii="仿宋" w:eastAsia="仿宋" w:hAnsi="仿宋" w:hint="eastAsia"/>
                <w:sz w:val="18"/>
                <w:szCs w:val="18"/>
              </w:rPr>
              <w:t xml:space="preserve">  ）</w:t>
            </w:r>
          </w:p>
        </w:tc>
      </w:tr>
      <w:tr w:rsidR="00743E6C" w:rsidRPr="001A3276" w:rsidTr="00E87963">
        <w:trPr>
          <w:trHeight w:val="523"/>
        </w:trPr>
        <w:tc>
          <w:tcPr>
            <w:tcW w:w="1413" w:type="dxa"/>
            <w:gridSpan w:val="2"/>
          </w:tcPr>
          <w:p w:rsidR="00743E6C" w:rsidRPr="0053580D" w:rsidRDefault="00743E6C" w:rsidP="00E87963">
            <w:pPr>
              <w:ind w:leftChars="-51" w:left="-107" w:rightChars="-58" w:right="-12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项目/课题名称：</w:t>
            </w:r>
          </w:p>
        </w:tc>
        <w:tc>
          <w:tcPr>
            <w:tcW w:w="3118" w:type="dxa"/>
            <w:gridSpan w:val="2"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项目/课题编号</w:t>
            </w:r>
          </w:p>
        </w:tc>
        <w:tc>
          <w:tcPr>
            <w:tcW w:w="1922" w:type="dxa"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noWrap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经费卡名称</w:t>
            </w:r>
          </w:p>
        </w:tc>
        <w:tc>
          <w:tcPr>
            <w:tcW w:w="3118" w:type="dxa"/>
            <w:gridSpan w:val="2"/>
            <w:noWrap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经费卡号</w:t>
            </w:r>
          </w:p>
        </w:tc>
        <w:tc>
          <w:tcPr>
            <w:tcW w:w="1922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noWrap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经费卡负责人</w:t>
            </w:r>
          </w:p>
        </w:tc>
        <w:tc>
          <w:tcPr>
            <w:tcW w:w="3118" w:type="dxa"/>
            <w:gridSpan w:val="2"/>
            <w:noWrap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联系电话</w:t>
            </w:r>
          </w:p>
        </w:tc>
        <w:tc>
          <w:tcPr>
            <w:tcW w:w="1922" w:type="dxa"/>
            <w:noWrap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noWrap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是否需要行文上报</w:t>
            </w:r>
          </w:p>
        </w:tc>
        <w:tc>
          <w:tcPr>
            <w:tcW w:w="1559" w:type="dxa"/>
            <w:noWrap/>
          </w:tcPr>
          <w:p w:rsidR="00743E6C" w:rsidRPr="0053580D" w:rsidRDefault="00743E6C" w:rsidP="00E87963">
            <w:pPr>
              <w:pStyle w:val="a3"/>
              <w:ind w:left="-94"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□是</w:t>
            </w:r>
            <w:r w:rsidRPr="0053580D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t>□ 否</w:t>
            </w:r>
          </w:p>
        </w:tc>
        <w:tc>
          <w:tcPr>
            <w:tcW w:w="5324" w:type="dxa"/>
            <w:gridSpan w:val="3"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报送单位：</w:t>
            </w:r>
          </w:p>
        </w:tc>
      </w:tr>
      <w:tr w:rsidR="00743E6C" w:rsidRPr="001A3276" w:rsidTr="00E87963">
        <w:trPr>
          <w:trHeight w:val="945"/>
        </w:trPr>
        <w:tc>
          <w:tcPr>
            <w:tcW w:w="1413" w:type="dxa"/>
            <w:gridSpan w:val="2"/>
            <w:vAlign w:val="center"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预算批复数（万元）</w:t>
            </w:r>
          </w:p>
        </w:tc>
        <w:tc>
          <w:tcPr>
            <w:tcW w:w="1559" w:type="dxa"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前次调整后预算数（万元）</w:t>
            </w:r>
          </w:p>
        </w:tc>
        <w:tc>
          <w:tcPr>
            <w:tcW w:w="1843" w:type="dxa"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本次调整额（万元）</w:t>
            </w:r>
          </w:p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（调增“+”，调减“-”）</w:t>
            </w:r>
          </w:p>
        </w:tc>
        <w:tc>
          <w:tcPr>
            <w:tcW w:w="1922" w:type="dxa"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本次调整后预算数（万元）</w:t>
            </w: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</w:tr>
      <w:tr w:rsidR="00743E6C" w:rsidRPr="001A3276" w:rsidTr="00E87963">
        <w:trPr>
          <w:trHeight w:val="498"/>
        </w:trPr>
        <w:tc>
          <w:tcPr>
            <w:tcW w:w="1413" w:type="dxa"/>
            <w:gridSpan w:val="2"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</w:tr>
      <w:tr w:rsidR="00743E6C" w:rsidRPr="001A3276" w:rsidTr="00E87963">
        <w:trPr>
          <w:trHeight w:val="1650"/>
        </w:trPr>
        <w:tc>
          <w:tcPr>
            <w:tcW w:w="8296" w:type="dxa"/>
            <w:gridSpan w:val="6"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注：科目名称请从如下选项中选择填写：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br/>
              <w:t>1、设备费（1）购置设备费（2）试制设备费（3）设备改造与租赁费；2、材料费；3、测试化验加工费；4、燃料动力费；5、差旅费；6、会议费；7、国际合作与交流费；8、出版/文献/信息传播/知识产权事务费；9、劳务费；10、专家咨询费；11、其他支出</w:t>
            </w:r>
          </w:p>
        </w:tc>
      </w:tr>
      <w:tr w:rsidR="00743E6C" w:rsidRPr="001A3276" w:rsidTr="00E87963">
        <w:trPr>
          <w:trHeight w:val="1074"/>
        </w:trPr>
        <w:tc>
          <w:tcPr>
            <w:tcW w:w="1402" w:type="dxa"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调整说明</w:t>
            </w:r>
          </w:p>
        </w:tc>
        <w:tc>
          <w:tcPr>
            <w:tcW w:w="6894" w:type="dxa"/>
            <w:gridSpan w:val="5"/>
            <w:noWrap/>
            <w:hideMark/>
          </w:tcPr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（对经费预算调整安排进行详细说明，应包括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调整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t>理由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t>经费需求、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测算依据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t>等，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达到学校招投标标准的，需附三家报价单。）</w:t>
            </w:r>
          </w:p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43E6C" w:rsidRPr="001A3276" w:rsidTr="00E87963">
        <w:trPr>
          <w:trHeight w:val="798"/>
        </w:trPr>
        <w:tc>
          <w:tcPr>
            <w:tcW w:w="1413" w:type="dxa"/>
            <w:gridSpan w:val="2"/>
            <w:noWrap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项目/课题</w:t>
            </w:r>
          </w:p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负责人</w:t>
            </w:r>
          </w:p>
        </w:tc>
        <w:tc>
          <w:tcPr>
            <w:tcW w:w="6883" w:type="dxa"/>
            <w:gridSpan w:val="4"/>
            <w:hideMark/>
          </w:tcPr>
          <w:p w:rsidR="00743E6C" w:rsidRPr="0053580D" w:rsidRDefault="00743E6C" w:rsidP="00E87963">
            <w:pPr>
              <w:widowControl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53580D">
              <w:rPr>
                <w:rFonts w:ascii="仿宋" w:eastAsia="仿宋" w:hAnsi="仿宋" w:hint="eastAsia"/>
                <w:sz w:val="18"/>
                <w:szCs w:val="18"/>
              </w:rPr>
              <w:t>本人承诺课题预算调整申请符合国家及学校项目经费管理办法。</w:t>
            </w:r>
          </w:p>
          <w:p w:rsidR="00743E6C" w:rsidRPr="0053580D" w:rsidRDefault="00743E6C" w:rsidP="00E87963">
            <w:pPr>
              <w:widowControl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   </w:t>
            </w:r>
            <w:r w:rsidRPr="0053580D">
              <w:rPr>
                <w:rFonts w:ascii="仿宋" w:eastAsia="仿宋" w:hAnsi="仿宋" w:hint="eastAsia"/>
                <w:sz w:val="18"/>
                <w:szCs w:val="18"/>
              </w:rPr>
              <w:t xml:space="preserve">签字:     </w:t>
            </w:r>
          </w:p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日期</w:t>
            </w:r>
          </w:p>
        </w:tc>
      </w:tr>
      <w:tr w:rsidR="00743E6C" w:rsidRPr="001A3276" w:rsidTr="00E87963">
        <w:trPr>
          <w:trHeight w:val="798"/>
        </w:trPr>
        <w:tc>
          <w:tcPr>
            <w:tcW w:w="1413" w:type="dxa"/>
            <w:gridSpan w:val="2"/>
            <w:noWrap/>
            <w:vAlign w:val="center"/>
            <w:hideMark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学校核定</w:t>
            </w:r>
          </w:p>
        </w:tc>
        <w:tc>
          <w:tcPr>
            <w:tcW w:w="3118" w:type="dxa"/>
            <w:gridSpan w:val="2"/>
            <w:hideMark/>
          </w:tcPr>
          <w:p w:rsidR="00743E6C" w:rsidRDefault="00743E6C" w:rsidP="00E87963">
            <w:pPr>
              <w:widowControl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科研院</w:t>
            </w:r>
          </w:p>
          <w:p w:rsidR="00743E6C" w:rsidRPr="0053580D" w:rsidRDefault="00743E6C" w:rsidP="00E87963">
            <w:pPr>
              <w:widowControl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widowControl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B3214">
              <w:rPr>
                <w:rFonts w:ascii="仿宋" w:eastAsia="仿宋" w:hAnsi="仿宋" w:hint="eastAsia"/>
                <w:sz w:val="18"/>
                <w:szCs w:val="18"/>
              </w:rPr>
              <w:t>签字（盖章）：                                       日期</w:t>
            </w:r>
          </w:p>
        </w:tc>
        <w:tc>
          <w:tcPr>
            <w:tcW w:w="3765" w:type="dxa"/>
            <w:gridSpan w:val="2"/>
          </w:tcPr>
          <w:p w:rsidR="00743E6C" w:rsidRDefault="00743E6C" w:rsidP="00E87963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财务处</w:t>
            </w:r>
          </w:p>
          <w:p w:rsidR="00743E6C" w:rsidRDefault="00743E6C" w:rsidP="00E8796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43E6C" w:rsidRPr="0053580D" w:rsidRDefault="00743E6C" w:rsidP="00E8796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B3214">
              <w:rPr>
                <w:rFonts w:ascii="仿宋" w:eastAsia="仿宋" w:hAnsi="仿宋" w:hint="eastAsia"/>
                <w:sz w:val="18"/>
                <w:szCs w:val="18"/>
              </w:rPr>
              <w:t>签字（盖章）：                                       日期</w:t>
            </w:r>
          </w:p>
        </w:tc>
      </w:tr>
      <w:tr w:rsidR="00743E6C" w:rsidRPr="001A3276" w:rsidTr="00E87963">
        <w:trPr>
          <w:trHeight w:val="798"/>
        </w:trPr>
        <w:tc>
          <w:tcPr>
            <w:tcW w:w="1413" w:type="dxa"/>
            <w:gridSpan w:val="2"/>
            <w:noWrap/>
            <w:vAlign w:val="center"/>
          </w:tcPr>
          <w:p w:rsidR="00743E6C" w:rsidRPr="0053580D" w:rsidRDefault="00743E6C" w:rsidP="00E8796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883" w:type="dxa"/>
            <w:gridSpan w:val="4"/>
          </w:tcPr>
          <w:p w:rsidR="00743E6C" w:rsidRPr="0053580D" w:rsidRDefault="00743E6C" w:rsidP="00E87963">
            <w:pPr>
              <w:spacing w:line="276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743E6C" w:rsidRDefault="00743E6C" w:rsidP="00743E6C">
      <w:pPr>
        <w:rPr>
          <w:rFonts w:ascii="仿宋" w:eastAsia="仿宋" w:hAnsi="仿宋"/>
          <w:b/>
          <w:bCs/>
          <w:szCs w:val="21"/>
        </w:rPr>
      </w:pPr>
      <w:r w:rsidRPr="001A3276">
        <w:rPr>
          <w:rFonts w:ascii="仿宋" w:eastAsia="仿宋" w:hAnsi="仿宋" w:hint="eastAsia"/>
          <w:b/>
          <w:bCs/>
          <w:szCs w:val="21"/>
        </w:rPr>
        <w:t xml:space="preserve">本表一式三份：科研主管部门、财务处、项目组各执一份。     </w:t>
      </w:r>
    </w:p>
    <w:p w:rsidR="006B17E6" w:rsidRPr="00743E6C" w:rsidRDefault="006B17E6" w:rsidP="00743E6C">
      <w:pPr>
        <w:widowControl/>
        <w:jc w:val="left"/>
        <w:rPr>
          <w:rFonts w:ascii="仿宋" w:eastAsia="仿宋" w:hAnsi="仿宋" w:hint="eastAsia"/>
          <w:b/>
          <w:bCs/>
          <w:szCs w:val="21"/>
        </w:rPr>
      </w:pPr>
    </w:p>
    <w:sectPr w:rsidR="006B17E6" w:rsidRPr="0074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C"/>
    <w:rsid w:val="001561D1"/>
    <w:rsid w:val="00160E9A"/>
    <w:rsid w:val="001B00EC"/>
    <w:rsid w:val="001F162D"/>
    <w:rsid w:val="001F4133"/>
    <w:rsid w:val="00247130"/>
    <w:rsid w:val="002F09BD"/>
    <w:rsid w:val="003C3C67"/>
    <w:rsid w:val="006B17E6"/>
    <w:rsid w:val="00743E6C"/>
    <w:rsid w:val="00A426EA"/>
    <w:rsid w:val="00B54750"/>
    <w:rsid w:val="00B61573"/>
    <w:rsid w:val="00BF451B"/>
    <w:rsid w:val="00CF6375"/>
    <w:rsid w:val="00D90FBC"/>
    <w:rsid w:val="00DD4BE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7187"/>
  <w15:chartTrackingRefBased/>
  <w15:docId w15:val="{C30D4D5F-10D4-4961-9702-05DDA80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3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6C"/>
    <w:pPr>
      <w:ind w:firstLineChars="200" w:firstLine="420"/>
    </w:pPr>
  </w:style>
  <w:style w:type="table" w:styleId="a4">
    <w:name w:val="Table Grid"/>
    <w:basedOn w:val="a1"/>
    <w:uiPriority w:val="39"/>
    <w:rsid w:val="0074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</dc:creator>
  <cp:keywords/>
  <dc:description/>
  <cp:lastModifiedBy>Feng Li</cp:lastModifiedBy>
  <cp:revision>1</cp:revision>
  <dcterms:created xsi:type="dcterms:W3CDTF">2017-02-27T03:18:00Z</dcterms:created>
  <dcterms:modified xsi:type="dcterms:W3CDTF">2017-02-27T03:19:00Z</dcterms:modified>
</cp:coreProperties>
</file>